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A6" w:rsidRDefault="003E0BFD" w:rsidP="006012A6">
      <w:pPr>
        <w:pStyle w:val="NormalnyWeb"/>
        <w:jc w:val="both"/>
      </w:pPr>
      <w:r>
        <w:t xml:space="preserve">          </w:t>
      </w:r>
      <w:r>
        <w:rPr>
          <w:noProof/>
        </w:rPr>
        <w:drawing>
          <wp:inline distT="0" distB="0" distL="0" distR="0" wp14:anchorId="2DC0282D" wp14:editId="1B3A5B15">
            <wp:extent cx="2838450" cy="1285880"/>
            <wp:effectExtent l="0" t="0" r="0" b="9525"/>
            <wp:docPr id="2" name="Obraz 2" descr="PROJEKT PARTNERSKI GRUZJIA - TBILISI ,,Zapobieganie, Przeciwdziałanie, Zwalczanie-osoby niepełnosprawne w obliczu pandemii COVID-19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 PARTNERSKI GRUZJIA - TBILISI ,,Zapobieganie, Przeciwdziałanie, Zwalczanie-osoby niepełnosprawne w obliczu pandemii COVID-19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0732232C">
            <wp:extent cx="1419225" cy="14192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A16" w:rsidRDefault="003B3A16" w:rsidP="006012A6">
      <w:pPr>
        <w:pStyle w:val="NormalnyWeb"/>
        <w:jc w:val="both"/>
      </w:pPr>
    </w:p>
    <w:p w:rsidR="008745D2" w:rsidRPr="003B3A16" w:rsidRDefault="003B3A16" w:rsidP="003B3A1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3A16">
        <w:rPr>
          <w:rFonts w:ascii="Cambria" w:hAnsi="Cambria"/>
          <w:sz w:val="24"/>
          <w:szCs w:val="24"/>
        </w:rPr>
        <w:t xml:space="preserve">Stowarzyszenie "Dar Serca" działające przy Domu Pomocy Społecznej w Kozarzach po raz drugi przystąpiło do realizacji projektu współfinansowanego ze środków Polsko - Amerykańskiej Fundacji Wolności w ramach programu RITA - przemiany w regionie, realizowanego przez Fundację Edukacja dla Demokracji. Tematem tegorocznego projektu były "Warsztaty aktywizujące i integrujące - przeciwdziałanie dyskryminacji osób </w:t>
      </w:r>
      <w:r>
        <w:rPr>
          <w:rFonts w:ascii="Cambria" w:hAnsi="Cambria"/>
          <w:sz w:val="24"/>
          <w:szCs w:val="24"/>
        </w:rPr>
        <w:t xml:space="preserve">                           </w:t>
      </w:r>
      <w:r w:rsidRPr="003B3A16">
        <w:rPr>
          <w:rFonts w:ascii="Cambria" w:hAnsi="Cambria"/>
          <w:sz w:val="24"/>
          <w:szCs w:val="24"/>
        </w:rPr>
        <w:t xml:space="preserve">z niepełnosprawnościami". Dofinansowanie w wysokości 58 950,00 zł po raz kolejny umożliwiło pomoc osobom potrzebującym poza granicami państwa a tym samym przyczyniło się do rozszerzenia działalności Stowarzyszenia. Celem projektu był transfer wiedzy z zakresu aktywizacji osób starszych z niepełnosprawnościami, przekazanie teoretycznych i praktycznych informacji Pracownikom i Mieszkańcom Pensjonatu dla Osób w Podeszłym Wieku w Tbilisi. W naszych działaniach skupiliśmy się przede wszystkim na aktywizacji osób w podeszłym wieku z niepełnosprawnościami poprzez podniesienie ich aktywności fizycznej. Staraliśmy się ukazać, iż regularna aktywność fizyczna przez te osoby jest jednym z ważniejszych czynników łagodzących wpływ wieku i niepełnosprawności, oraz czynników umożliwiających tzw. pomyślne starzenie się pozwalające na podtrzymanie zdrowia i sprawności w życiu codziennym, samodzielnym wykonywaniu czynności samoobsługowych czy swobodnym przemieszczaniu się. Zaproponowane szkolenia teoretyczne i praktyczne, umożliwiły wypracowanie właściwych metod i narzędzi do realizowania i interpretowania problemów osób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3B3A16">
        <w:rPr>
          <w:rFonts w:ascii="Cambria" w:hAnsi="Cambria"/>
          <w:sz w:val="24"/>
          <w:szCs w:val="24"/>
        </w:rPr>
        <w:t xml:space="preserve">z różnymi ograniczeniami, a w rezultacie podniesienie kompetencji Personelu </w:t>
      </w:r>
      <w:r>
        <w:rPr>
          <w:rFonts w:ascii="Cambria" w:hAnsi="Cambria"/>
          <w:sz w:val="24"/>
          <w:szCs w:val="24"/>
        </w:rPr>
        <w:t xml:space="preserve">                                    </w:t>
      </w:r>
      <w:r w:rsidRPr="003B3A16">
        <w:rPr>
          <w:rFonts w:ascii="Cambria" w:hAnsi="Cambria"/>
          <w:sz w:val="24"/>
          <w:szCs w:val="24"/>
        </w:rPr>
        <w:t xml:space="preserve">i poszerzenie oferty terapeutycznej ww. Pensjonatu. Podczas szkoleń teoretycznych nasi Partnerzy zapoznali się z realiami pracy Specjalistów Domu Pomocy Społecznej </w:t>
      </w:r>
      <w:r w:rsidR="00EE1521">
        <w:rPr>
          <w:rFonts w:ascii="Cambria" w:hAnsi="Cambria"/>
          <w:sz w:val="24"/>
          <w:szCs w:val="24"/>
        </w:rPr>
        <w:t xml:space="preserve">                                </w:t>
      </w:r>
      <w:r w:rsidRPr="003B3A16">
        <w:rPr>
          <w:rFonts w:ascii="Cambria" w:hAnsi="Cambria"/>
          <w:sz w:val="24"/>
          <w:szCs w:val="24"/>
        </w:rPr>
        <w:t xml:space="preserve">w Kozarzach np. Rehabilitanta, Terapeuty, Instruktorów ds. Kulturalno-Oświatowych oraz Opiekunów. W szkoleniach praktycznych zwróciliśmy uwagę na potrzebę aktywizacji osób starszych z niepełnosprawnościami oraz w jaki sposób to realizować. Ważnym aspektem naszego projektu było przekazanie specjalistycznego sprzętu </w:t>
      </w:r>
      <w:r w:rsidRPr="003B3A16">
        <w:rPr>
          <w:rFonts w:ascii="Cambria" w:hAnsi="Cambria"/>
          <w:sz w:val="24"/>
          <w:szCs w:val="24"/>
        </w:rPr>
        <w:lastRenderedPageBreak/>
        <w:t xml:space="preserve">niezbędnego do zwiększenia aktywności fizycznej oraz odzieży i obuwia sportowego. </w:t>
      </w:r>
      <w:bookmarkStart w:id="0" w:name="_GoBack"/>
      <w:bookmarkEnd w:id="0"/>
    </w:p>
    <w:sectPr w:rsidR="008745D2" w:rsidRPr="003B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E"/>
    <w:rsid w:val="000E405A"/>
    <w:rsid w:val="003218F9"/>
    <w:rsid w:val="003B3A16"/>
    <w:rsid w:val="003E0BFD"/>
    <w:rsid w:val="0040232E"/>
    <w:rsid w:val="00442F6F"/>
    <w:rsid w:val="006012A6"/>
    <w:rsid w:val="008745D2"/>
    <w:rsid w:val="009B1D87"/>
    <w:rsid w:val="00D15F55"/>
    <w:rsid w:val="00DB3523"/>
    <w:rsid w:val="00E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2917"/>
  <w15:chartTrackingRefBased/>
  <w15:docId w15:val="{08F8D091-8C2B-4FA3-9BCF-5E61FA6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2023-12-27T19:22:00Z</dcterms:created>
  <dcterms:modified xsi:type="dcterms:W3CDTF">2023-12-27T21:28:00Z</dcterms:modified>
</cp:coreProperties>
</file>